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AA" w:rsidRPr="009A3256" w:rsidRDefault="00BE75AA" w:rsidP="00BE75AA">
      <w:pPr>
        <w:widowControl/>
        <w:jc w:val="center"/>
        <w:rPr>
          <w:rFonts w:asciiTheme="minorEastAsia" w:hAnsiTheme="minorEastAsia"/>
          <w:b/>
          <w:bCs/>
          <w:sz w:val="32"/>
          <w:szCs w:val="28"/>
        </w:rPr>
      </w:pPr>
      <w:r w:rsidRPr="009A3256">
        <w:rPr>
          <w:rFonts w:asciiTheme="minorEastAsia" w:hAnsiTheme="minorEastAsia" w:hint="eastAsia"/>
          <w:b/>
          <w:bCs/>
          <w:sz w:val="32"/>
          <w:szCs w:val="28"/>
        </w:rPr>
        <w:t>四川</w:t>
      </w:r>
      <w:proofErr w:type="gramStart"/>
      <w:r w:rsidRPr="009A3256">
        <w:rPr>
          <w:rFonts w:asciiTheme="minorEastAsia" w:hAnsiTheme="minorEastAsia" w:hint="eastAsia"/>
          <w:b/>
          <w:bCs/>
          <w:sz w:val="32"/>
          <w:szCs w:val="28"/>
        </w:rPr>
        <w:t>川</w:t>
      </w:r>
      <w:proofErr w:type="gramEnd"/>
      <w:r w:rsidRPr="009A3256">
        <w:rPr>
          <w:rFonts w:asciiTheme="minorEastAsia" w:hAnsiTheme="minorEastAsia" w:hint="eastAsia"/>
          <w:b/>
          <w:bCs/>
          <w:sz w:val="32"/>
          <w:szCs w:val="28"/>
        </w:rPr>
        <w:t>投国际网球中心行政办公区改造施工比选公告</w:t>
      </w:r>
    </w:p>
    <w:p w:rsidR="00BE75AA" w:rsidRDefault="00BE75AA" w:rsidP="00BE75AA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/>
          <w:b/>
          <w:sz w:val="24"/>
        </w:rPr>
        <w:t>1.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比选条件</w:t>
      </w:r>
    </w:p>
    <w:p w:rsidR="00BE75AA" w:rsidRDefault="00BE75AA" w:rsidP="00BE75A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1.1川</w:t>
      </w:r>
      <w:proofErr w:type="gramStart"/>
      <w:r>
        <w:rPr>
          <w:rFonts w:asciiTheme="minorEastAsia" w:eastAsiaTheme="minorEastAsia" w:hAnsiTheme="minorEastAsia" w:cstheme="minorEastAsia"/>
          <w:sz w:val="24"/>
        </w:rPr>
        <w:t>投国网</w:t>
      </w:r>
      <w:proofErr w:type="gramEnd"/>
      <w:r>
        <w:rPr>
          <w:rFonts w:asciiTheme="minorEastAsia" w:eastAsiaTheme="minorEastAsia" w:hAnsiTheme="minorEastAsia" w:cstheme="minorEastAsia"/>
          <w:sz w:val="24"/>
        </w:rPr>
        <w:t>公司根据需要，拟对行政办公区改造施工，现对该项目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四川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u w:val="single"/>
        </w:rPr>
        <w:t>川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u w:val="single"/>
        </w:rPr>
        <w:t>投国际网球中心行政办公区改造施工</w:t>
      </w:r>
      <w:r>
        <w:rPr>
          <w:rFonts w:asciiTheme="minorEastAsia" w:eastAsiaTheme="minorEastAsia" w:hAnsiTheme="minorEastAsia" w:cstheme="minorEastAsia" w:hint="eastAsia"/>
          <w:sz w:val="24"/>
        </w:rPr>
        <w:t>进行公开比选。</w:t>
      </w:r>
    </w:p>
    <w:p w:rsidR="00BE75AA" w:rsidRDefault="00BE75AA" w:rsidP="00BE75AA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/>
          <w:b/>
          <w:sz w:val="24"/>
        </w:rPr>
        <w:t>2.项目概况与比选范围</w:t>
      </w:r>
    </w:p>
    <w:p w:rsidR="00BE75AA" w:rsidRDefault="00BE75AA" w:rsidP="00BE75A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2.1</w:t>
      </w:r>
      <w:r>
        <w:rPr>
          <w:rFonts w:asciiTheme="minorEastAsia" w:eastAsiaTheme="minorEastAsia" w:hAnsiTheme="minorEastAsia" w:cstheme="minorEastAsia" w:hint="eastAsia"/>
          <w:sz w:val="24"/>
        </w:rPr>
        <w:t>项目概况</w:t>
      </w:r>
      <w:r>
        <w:rPr>
          <w:rFonts w:asciiTheme="minorEastAsia" w:eastAsiaTheme="minorEastAsia" w:hAnsiTheme="minorEastAsia" w:cstheme="minorEastAsia"/>
          <w:sz w:val="24"/>
        </w:rPr>
        <w:t>:</w:t>
      </w:r>
    </w:p>
    <w:tbl>
      <w:tblPr>
        <w:tblStyle w:val="a6"/>
        <w:tblW w:w="8043" w:type="dxa"/>
        <w:jc w:val="center"/>
        <w:tblLayout w:type="fixed"/>
        <w:tblLook w:val="04A0"/>
      </w:tblPr>
      <w:tblGrid>
        <w:gridCol w:w="1918"/>
        <w:gridCol w:w="6125"/>
      </w:tblGrid>
      <w:tr w:rsidR="00BE75AA" w:rsidTr="00B80ED8">
        <w:trPr>
          <w:trHeight w:val="295"/>
          <w:jc w:val="center"/>
        </w:trPr>
        <w:tc>
          <w:tcPr>
            <w:tcW w:w="1918" w:type="dxa"/>
          </w:tcPr>
          <w:p w:rsidR="00BE75AA" w:rsidRDefault="00BE75AA" w:rsidP="00B80ED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比选人</w:t>
            </w:r>
          </w:p>
        </w:tc>
        <w:tc>
          <w:tcPr>
            <w:tcW w:w="6125" w:type="dxa"/>
          </w:tcPr>
          <w:p w:rsidR="00BE75AA" w:rsidRDefault="00BE75AA" w:rsidP="00B80ED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四川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川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投国际网球中心开发有限责任公司</w:t>
            </w:r>
          </w:p>
        </w:tc>
      </w:tr>
      <w:tr w:rsidR="00BE75AA" w:rsidTr="00B80ED8">
        <w:trPr>
          <w:trHeight w:val="309"/>
          <w:jc w:val="center"/>
        </w:trPr>
        <w:tc>
          <w:tcPr>
            <w:tcW w:w="1918" w:type="dxa"/>
          </w:tcPr>
          <w:p w:rsidR="00BE75AA" w:rsidRDefault="00BE75AA" w:rsidP="00B80ED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项目名称</w:t>
            </w:r>
          </w:p>
        </w:tc>
        <w:tc>
          <w:tcPr>
            <w:tcW w:w="6125" w:type="dxa"/>
          </w:tcPr>
          <w:p w:rsidR="00BE75AA" w:rsidRDefault="00BE75AA" w:rsidP="00B80ED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四川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川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投国际网球中心行政办公区改造施工</w:t>
            </w:r>
          </w:p>
        </w:tc>
      </w:tr>
    </w:tbl>
    <w:p w:rsidR="00BE75AA" w:rsidRDefault="00BE75AA" w:rsidP="00BE75A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2.2比选内容</w:t>
      </w:r>
    </w:p>
    <w:p w:rsidR="00BE75AA" w:rsidRDefault="00BE75AA" w:rsidP="00BE75AA">
      <w:pPr>
        <w:spacing w:line="360" w:lineRule="auto"/>
        <w:ind w:firstLineChars="250" w:firstLine="60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参选人按比选人需求对行政办公区改造施工。</w:t>
      </w:r>
    </w:p>
    <w:p w:rsidR="00BE75AA" w:rsidRDefault="00BE75AA" w:rsidP="00BE75AA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/>
          <w:b/>
          <w:sz w:val="24"/>
        </w:rPr>
        <w:t>3.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参选人资格要求</w:t>
      </w:r>
    </w:p>
    <w:p w:rsidR="00BE75AA" w:rsidRDefault="00BE75AA" w:rsidP="00BE75A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3.1比选申请人具有独立法人资格，相应的经营范围或相关的施工资质</w:t>
      </w:r>
      <w:r>
        <w:rPr>
          <w:rFonts w:asciiTheme="minorEastAsia" w:eastAsiaTheme="minorEastAsia" w:hAnsiTheme="minorEastAsia" w:cstheme="minorEastAsia" w:hint="eastAsia"/>
          <w:sz w:val="24"/>
        </w:rPr>
        <w:t>，注册资金不少于人民币</w:t>
      </w:r>
      <w:r>
        <w:rPr>
          <w:rFonts w:asciiTheme="minorEastAsia" w:eastAsiaTheme="minorEastAsia" w:hAnsiTheme="minorEastAsia" w:cstheme="minorEastAsia"/>
          <w:sz w:val="24"/>
        </w:rPr>
        <w:t>100万元；</w:t>
      </w:r>
    </w:p>
    <w:p w:rsidR="00BE75AA" w:rsidRDefault="00BE75AA" w:rsidP="00BE75A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3.2</w:t>
      </w:r>
      <w:r>
        <w:rPr>
          <w:rFonts w:asciiTheme="minorEastAsia" w:eastAsiaTheme="minorEastAsia" w:hAnsiTheme="minorEastAsia" w:cstheme="minorEastAsia"/>
          <w:sz w:val="24"/>
        </w:rPr>
        <w:t xml:space="preserve"> 2017年、2018年财务状况良好、无亏损</w:t>
      </w:r>
      <w:r>
        <w:rPr>
          <w:rFonts w:asciiTheme="minorEastAsia" w:eastAsiaTheme="minorEastAsia" w:hAnsiTheme="minorEastAsia" w:cstheme="minorEastAsia" w:hint="eastAsia"/>
          <w:sz w:val="24"/>
        </w:rPr>
        <w:t>；</w:t>
      </w:r>
    </w:p>
    <w:p w:rsidR="00BE75AA" w:rsidRDefault="00BE75AA" w:rsidP="00BE75A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3.</w:t>
      </w:r>
      <w:r>
        <w:rPr>
          <w:rFonts w:asciiTheme="minorEastAsia" w:eastAsiaTheme="minorEastAsia" w:hAnsiTheme="minorEastAsia" w:cstheme="minorEastAsia" w:hint="eastAsia"/>
          <w:sz w:val="24"/>
        </w:rPr>
        <w:t>3</w:t>
      </w:r>
      <w:r>
        <w:rPr>
          <w:rFonts w:asciiTheme="minorEastAsia" w:eastAsiaTheme="minorEastAsia" w:hAnsiTheme="minorEastAsia" w:cstheme="minorEastAsia"/>
          <w:sz w:val="24"/>
        </w:rPr>
        <w:t xml:space="preserve"> 2017年以来2个类似工程业绩；</w:t>
      </w:r>
    </w:p>
    <w:p w:rsidR="00BE75AA" w:rsidRDefault="00BE75AA" w:rsidP="00BE75A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3.</w:t>
      </w:r>
      <w:r>
        <w:rPr>
          <w:rFonts w:asciiTheme="minorEastAsia" w:eastAsiaTheme="minorEastAsia" w:hAnsiTheme="minorEastAsia" w:cstheme="minorEastAsia" w:hint="eastAsia"/>
          <w:sz w:val="24"/>
        </w:rPr>
        <w:t>4本次比选不接受联合体参选。</w:t>
      </w:r>
    </w:p>
    <w:p w:rsidR="00BE75AA" w:rsidRDefault="00BE75AA" w:rsidP="00BE75AA">
      <w:pPr>
        <w:numPr>
          <w:ilvl w:val="0"/>
          <w:numId w:val="1"/>
        </w:num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控制价：</w:t>
      </w:r>
      <w:r>
        <w:rPr>
          <w:rFonts w:asciiTheme="minorEastAsia" w:eastAsiaTheme="minorEastAsia" w:hAnsiTheme="minorEastAsia" w:cstheme="minorEastAsia"/>
          <w:b/>
          <w:sz w:val="24"/>
        </w:rPr>
        <w:t>15.00万元</w:t>
      </w:r>
    </w:p>
    <w:p w:rsidR="00BE75AA" w:rsidRDefault="00BE75AA" w:rsidP="00BE75AA">
      <w:pPr>
        <w:numPr>
          <w:ilvl w:val="0"/>
          <w:numId w:val="1"/>
        </w:num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比选文件的获取</w:t>
      </w:r>
    </w:p>
    <w:p w:rsidR="00BE75AA" w:rsidRDefault="00BE75AA" w:rsidP="00BE75AA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参选人请于</w:t>
      </w:r>
      <w:r>
        <w:rPr>
          <w:rFonts w:asciiTheme="minorEastAsia" w:eastAsiaTheme="minorEastAsia" w:hAnsiTheme="minorEastAsia" w:cstheme="minorEastAsia"/>
          <w:sz w:val="24"/>
          <w:u w:val="single"/>
        </w:rPr>
        <w:t>2019</w:t>
      </w:r>
      <w:r>
        <w:rPr>
          <w:rFonts w:asciiTheme="minorEastAsia" w:eastAsiaTheme="minorEastAsia" w:hAnsiTheme="minorEastAsia" w:cstheme="minorEastAsia" w:hint="eastAsia"/>
          <w:sz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8</w:t>
      </w:r>
      <w:r>
        <w:rPr>
          <w:rFonts w:asciiTheme="minorEastAsia" w:eastAsiaTheme="minorEastAsia" w:hAnsiTheme="minorEastAsia" w:cstheme="minorEastAsia" w:hint="eastAsia"/>
          <w:sz w:val="24"/>
        </w:rPr>
        <w:t>月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23</w:t>
      </w:r>
      <w:r>
        <w:rPr>
          <w:rFonts w:asciiTheme="minorEastAsia" w:eastAsiaTheme="minorEastAsia" w:hAnsiTheme="minorEastAsia" w:cstheme="minorEastAsia" w:hint="eastAsia"/>
          <w:sz w:val="24"/>
        </w:rPr>
        <w:t>日至</w:t>
      </w:r>
      <w:r>
        <w:rPr>
          <w:rFonts w:asciiTheme="minorEastAsia" w:eastAsiaTheme="minorEastAsia" w:hAnsiTheme="minorEastAsia" w:cstheme="minorEastAsia"/>
          <w:sz w:val="24"/>
          <w:u w:val="single"/>
        </w:rPr>
        <w:t>2019</w:t>
      </w:r>
      <w:r>
        <w:rPr>
          <w:rFonts w:asciiTheme="minorEastAsia" w:eastAsiaTheme="minorEastAsia" w:hAnsiTheme="minorEastAsia" w:cstheme="minorEastAsia" w:hint="eastAsia"/>
          <w:sz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8</w:t>
      </w:r>
      <w:r>
        <w:rPr>
          <w:rFonts w:asciiTheme="minorEastAsia" w:eastAsiaTheme="minorEastAsia" w:hAnsiTheme="minorEastAsia" w:cstheme="minorEastAsia" w:hint="eastAsia"/>
          <w:sz w:val="24"/>
        </w:rPr>
        <w:t>月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29</w:t>
      </w:r>
      <w:r>
        <w:rPr>
          <w:rFonts w:asciiTheme="minorEastAsia" w:eastAsiaTheme="minorEastAsia" w:hAnsiTheme="minorEastAsia" w:cstheme="minorEastAsia" w:hint="eastAsia"/>
          <w:sz w:val="24"/>
        </w:rPr>
        <w:t>日</w:t>
      </w:r>
      <w:r>
        <w:rPr>
          <w:rFonts w:asciiTheme="minorEastAsia" w:eastAsiaTheme="minorEastAsia" w:hAnsiTheme="minorEastAsia" w:cstheme="minorEastAsia"/>
          <w:sz w:val="24"/>
        </w:rPr>
        <w:t>(法定公休日、法定节假日除外),每日上午</w:t>
      </w:r>
      <w:r>
        <w:rPr>
          <w:rFonts w:asciiTheme="minorEastAsia" w:eastAsiaTheme="minorEastAsia" w:hAnsiTheme="minorEastAsia" w:cstheme="minorEastAsia"/>
          <w:sz w:val="24"/>
          <w:u w:val="single"/>
        </w:rPr>
        <w:t>9:00</w:t>
      </w:r>
      <w:r>
        <w:rPr>
          <w:rFonts w:asciiTheme="minorEastAsia" w:eastAsiaTheme="minorEastAsia" w:hAnsiTheme="minorEastAsia" w:cstheme="minorEastAsia" w:hint="eastAsia"/>
          <w:sz w:val="24"/>
        </w:rPr>
        <w:t>时至</w:t>
      </w:r>
      <w:r>
        <w:rPr>
          <w:rFonts w:asciiTheme="minorEastAsia" w:eastAsiaTheme="minorEastAsia" w:hAnsiTheme="minorEastAsia" w:cstheme="minorEastAsia"/>
          <w:sz w:val="24"/>
          <w:u w:val="single"/>
        </w:rPr>
        <w:t>12:00</w:t>
      </w:r>
      <w:r>
        <w:rPr>
          <w:rFonts w:asciiTheme="minorEastAsia" w:eastAsiaTheme="minorEastAsia" w:hAnsiTheme="minorEastAsia" w:cstheme="minorEastAsia" w:hint="eastAsia"/>
          <w:sz w:val="24"/>
        </w:rPr>
        <w:t>时，下午</w:t>
      </w:r>
      <w:r>
        <w:rPr>
          <w:rFonts w:asciiTheme="minorEastAsia" w:eastAsiaTheme="minorEastAsia" w:hAnsiTheme="minorEastAsia" w:cstheme="minorEastAsia"/>
          <w:sz w:val="24"/>
          <w:u w:val="single"/>
        </w:rPr>
        <w:t>13:00</w:t>
      </w:r>
      <w:r>
        <w:rPr>
          <w:rFonts w:asciiTheme="minorEastAsia" w:eastAsiaTheme="minorEastAsia" w:hAnsiTheme="minorEastAsia" w:cstheme="minorEastAsia" w:hint="eastAsia"/>
          <w:sz w:val="24"/>
        </w:rPr>
        <w:t>时至</w:t>
      </w:r>
      <w:r>
        <w:rPr>
          <w:rFonts w:asciiTheme="minorEastAsia" w:eastAsiaTheme="minorEastAsia" w:hAnsiTheme="minorEastAsia" w:cstheme="minorEastAsia"/>
          <w:sz w:val="24"/>
          <w:u w:val="single"/>
        </w:rPr>
        <w:t>17:00</w:t>
      </w:r>
      <w:r>
        <w:rPr>
          <w:rFonts w:asciiTheme="minorEastAsia" w:eastAsiaTheme="minorEastAsia" w:hAnsiTheme="minorEastAsia" w:cstheme="minorEastAsia" w:hint="eastAsia"/>
          <w:sz w:val="24"/>
        </w:rPr>
        <w:t>时</w:t>
      </w:r>
      <w:r>
        <w:rPr>
          <w:rFonts w:asciiTheme="minorEastAsia" w:eastAsiaTheme="minorEastAsia" w:hAnsiTheme="minorEastAsia" w:cstheme="minorEastAsia"/>
          <w:sz w:val="24"/>
        </w:rPr>
        <w:t>(北京时间),持下列证件在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成都市双流区金河路</w:t>
      </w:r>
      <w:r>
        <w:rPr>
          <w:rFonts w:asciiTheme="minorEastAsia" w:eastAsiaTheme="minorEastAsia" w:hAnsiTheme="minorEastAsia" w:cstheme="minorEastAsia"/>
          <w:sz w:val="24"/>
          <w:u w:val="single"/>
        </w:rPr>
        <w:t>66号四川国际网球中心采购</w:t>
      </w:r>
      <w:proofErr w:type="gramStart"/>
      <w:r>
        <w:rPr>
          <w:rFonts w:asciiTheme="minorEastAsia" w:eastAsiaTheme="minorEastAsia" w:hAnsiTheme="minorEastAsia" w:cstheme="minorEastAsia"/>
          <w:sz w:val="24"/>
          <w:u w:val="single"/>
        </w:rPr>
        <w:t>招标部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领取比选文件。</w:t>
      </w:r>
    </w:p>
    <w:p w:rsidR="00BE75AA" w:rsidRDefault="00BE75AA" w:rsidP="00BE75A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</w:t>
      </w:r>
      <w:r>
        <w:rPr>
          <w:rFonts w:asciiTheme="minorEastAsia" w:eastAsiaTheme="minorEastAsia" w:hAnsiTheme="minorEastAsia" w:cstheme="minorEastAsia"/>
          <w:sz w:val="24"/>
        </w:rPr>
        <w:t>1）</w:t>
      </w:r>
      <w:r>
        <w:rPr>
          <w:rFonts w:asciiTheme="minorEastAsia" w:eastAsiaTheme="minorEastAsia" w:hAnsiTheme="minorEastAsia" w:cstheme="minorEastAsia" w:hint="eastAsia"/>
          <w:sz w:val="24"/>
        </w:rPr>
        <w:t>文件获取人</w:t>
      </w:r>
      <w:r>
        <w:rPr>
          <w:rFonts w:asciiTheme="minorEastAsia" w:eastAsiaTheme="minorEastAsia" w:hAnsiTheme="minorEastAsia" w:cstheme="minorEastAsia"/>
          <w:sz w:val="24"/>
        </w:rPr>
        <w:t>身份证(查验原件留复印件)</w:t>
      </w:r>
    </w:p>
    <w:p w:rsidR="00BE75AA" w:rsidRDefault="00BE75AA" w:rsidP="00BE75A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</w:t>
      </w:r>
      <w:r>
        <w:rPr>
          <w:rFonts w:asciiTheme="minorEastAsia" w:eastAsiaTheme="minorEastAsia" w:hAnsiTheme="minorEastAsia" w:cstheme="minorEastAsia"/>
          <w:sz w:val="24"/>
        </w:rPr>
        <w:t>2）单位介绍信(留原件)</w:t>
      </w:r>
    </w:p>
    <w:p w:rsidR="00BE75AA" w:rsidRDefault="00BE75AA" w:rsidP="00BE75A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</w:t>
      </w:r>
      <w:r>
        <w:rPr>
          <w:rFonts w:asciiTheme="minorEastAsia" w:eastAsiaTheme="minorEastAsia" w:hAnsiTheme="minorEastAsia" w:cstheme="minorEastAsia"/>
          <w:sz w:val="24"/>
        </w:rPr>
        <w:t>3）营业执照副本</w:t>
      </w:r>
      <w:r>
        <w:rPr>
          <w:rFonts w:asciiTheme="minorEastAsia" w:eastAsiaTheme="minorEastAsia" w:hAnsiTheme="minorEastAsia" w:cstheme="minorEastAsia" w:hint="eastAsia"/>
          <w:sz w:val="24"/>
        </w:rPr>
        <w:t>、施工资质</w:t>
      </w:r>
      <w:r>
        <w:rPr>
          <w:rFonts w:asciiTheme="minorEastAsia" w:eastAsiaTheme="minorEastAsia" w:hAnsiTheme="minorEastAsia" w:cstheme="minorEastAsia"/>
          <w:sz w:val="24"/>
        </w:rPr>
        <w:t>(查验原件留复印件)</w:t>
      </w:r>
    </w:p>
    <w:p w:rsidR="00BE75AA" w:rsidRDefault="00BE75AA" w:rsidP="00BE75A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（备注</w:t>
      </w:r>
      <w:r>
        <w:rPr>
          <w:rFonts w:asciiTheme="minorEastAsia" w:eastAsiaTheme="minorEastAsia" w:hAnsiTheme="minorEastAsia" w:cstheme="minorEastAsia"/>
          <w:sz w:val="24"/>
        </w:rPr>
        <w:t>:以上证件复印件均需加盖参选人公章</w:t>
      </w:r>
      <w:r>
        <w:rPr>
          <w:rFonts w:asciiTheme="minorEastAsia" w:eastAsiaTheme="minorEastAsia" w:hAnsiTheme="minorEastAsia" w:cstheme="minorEastAsia" w:hint="eastAsia"/>
          <w:sz w:val="24"/>
        </w:rPr>
        <w:t>，</w:t>
      </w:r>
      <w:r>
        <w:rPr>
          <w:rFonts w:asciiTheme="minorEastAsia" w:eastAsiaTheme="minorEastAsia" w:hAnsiTheme="minorEastAsia" w:cstheme="minorEastAsia"/>
          <w:sz w:val="24"/>
        </w:rPr>
        <w:t>比选文件免费提供</w:t>
      </w:r>
      <w:r>
        <w:rPr>
          <w:rFonts w:asciiTheme="minorEastAsia" w:eastAsiaTheme="minorEastAsia" w:hAnsiTheme="minorEastAsia" w:cstheme="minorEastAsia" w:hint="eastAsia"/>
          <w:sz w:val="24"/>
        </w:rPr>
        <w:t>。</w:t>
      </w:r>
      <w:r>
        <w:rPr>
          <w:rFonts w:asciiTheme="minorEastAsia" w:eastAsiaTheme="minorEastAsia" w:hAnsiTheme="minorEastAsia" w:cstheme="minorEastAsia"/>
          <w:sz w:val="24"/>
        </w:rPr>
        <w:t>）</w:t>
      </w:r>
    </w:p>
    <w:p w:rsidR="00BE75AA" w:rsidRDefault="00BE75AA" w:rsidP="00BE75AA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/>
          <w:b/>
          <w:sz w:val="24"/>
        </w:rPr>
        <w:t>6.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参选文件的递交</w:t>
      </w:r>
    </w:p>
    <w:p w:rsidR="00BE75AA" w:rsidRDefault="00BE75AA" w:rsidP="00BE75A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6.1</w:t>
      </w:r>
      <w:r>
        <w:rPr>
          <w:rFonts w:asciiTheme="minorEastAsia" w:eastAsiaTheme="minorEastAsia" w:hAnsiTheme="minorEastAsia" w:cstheme="minorEastAsia" w:hint="eastAsia"/>
          <w:sz w:val="24"/>
        </w:rPr>
        <w:t>参选文件递交时间为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2019</w:t>
      </w:r>
      <w:r>
        <w:rPr>
          <w:rFonts w:asciiTheme="minorEastAsia" w:eastAsiaTheme="minorEastAsia" w:hAnsiTheme="minorEastAsia" w:cstheme="minorEastAsia" w:hint="eastAsia"/>
          <w:sz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9</w:t>
      </w:r>
      <w:r>
        <w:rPr>
          <w:rFonts w:asciiTheme="minorEastAsia" w:eastAsiaTheme="minorEastAsia" w:hAnsiTheme="minorEastAsia" w:cstheme="minorEastAsia" w:hint="eastAsia"/>
          <w:sz w:val="24"/>
        </w:rPr>
        <w:t>月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4</w:t>
      </w:r>
      <w:r>
        <w:rPr>
          <w:rFonts w:asciiTheme="minorEastAsia" w:eastAsiaTheme="minorEastAsia" w:hAnsiTheme="minorEastAsia" w:cstheme="minorEastAsia" w:hint="eastAsia"/>
          <w:sz w:val="24"/>
        </w:rPr>
        <w:t>日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10</w:t>
      </w:r>
      <w:r>
        <w:rPr>
          <w:rFonts w:asciiTheme="minorEastAsia" w:eastAsiaTheme="minorEastAsia" w:hAnsiTheme="minorEastAsia" w:cstheme="minorEastAsia" w:hint="eastAsia"/>
          <w:sz w:val="24"/>
        </w:rPr>
        <w:t>时</w:t>
      </w:r>
      <w:r>
        <w:rPr>
          <w:rFonts w:asciiTheme="minorEastAsia" w:eastAsiaTheme="minorEastAsia" w:hAnsiTheme="minorEastAsia" w:cstheme="minorEastAsia"/>
          <w:sz w:val="24"/>
          <w:u w:val="single"/>
        </w:rPr>
        <w:t>00</w:t>
      </w:r>
      <w:r>
        <w:rPr>
          <w:rFonts w:asciiTheme="minorEastAsia" w:eastAsiaTheme="minorEastAsia" w:hAnsiTheme="minorEastAsia" w:cstheme="minorEastAsia" w:hint="eastAsia"/>
          <w:sz w:val="24"/>
        </w:rPr>
        <w:t>分，地点为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成都市双流区金河路</w:t>
      </w:r>
      <w:r>
        <w:rPr>
          <w:rFonts w:asciiTheme="minorEastAsia" w:eastAsiaTheme="minorEastAsia" w:hAnsiTheme="minorEastAsia" w:cstheme="minorEastAsia"/>
          <w:sz w:val="24"/>
          <w:u w:val="single"/>
        </w:rPr>
        <w:t>66号四川国际网球中心大会议室（ZN118）。</w:t>
      </w:r>
    </w:p>
    <w:p w:rsidR="00BE75AA" w:rsidRDefault="00BE75AA" w:rsidP="00BE75A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lastRenderedPageBreak/>
        <w:t>6.2</w:t>
      </w:r>
      <w:r>
        <w:rPr>
          <w:rFonts w:asciiTheme="minorEastAsia" w:eastAsiaTheme="minorEastAsia" w:hAnsiTheme="minorEastAsia" w:cstheme="minorEastAsia" w:hint="eastAsia"/>
          <w:sz w:val="24"/>
        </w:rPr>
        <w:t>逾期送达的或者未送达指定地点的参选文件，比选人不予受理。</w:t>
      </w:r>
    </w:p>
    <w:p w:rsidR="00BE75AA" w:rsidRDefault="00BE75AA" w:rsidP="00BE75AA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/>
          <w:b/>
          <w:sz w:val="24"/>
        </w:rPr>
        <w:t>7.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比选公告发布</w:t>
      </w:r>
    </w:p>
    <w:p w:rsidR="00BE75AA" w:rsidRDefault="00BE75AA" w:rsidP="00BE75A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本比选公告在</w:t>
      </w:r>
      <w:hyperlink r:id="rId7" w:history="1">
        <w:r>
          <w:rPr>
            <w:rFonts w:asciiTheme="minorEastAsia" w:eastAsiaTheme="minorEastAsia" w:hAnsiTheme="minorEastAsia" w:cstheme="minorEastAsia" w:hint="eastAsia"/>
            <w:sz w:val="24"/>
          </w:rPr>
          <w:t>全国公共资源交易平台（四川省）</w:t>
        </w:r>
      </w:hyperlink>
      <w:r>
        <w:rPr>
          <w:rFonts w:asciiTheme="minorEastAsia" w:eastAsiaTheme="minorEastAsia" w:hAnsiTheme="minorEastAsia" w:cstheme="minorEastAsia"/>
          <w:sz w:val="24"/>
          <w:u w:val="single"/>
        </w:rPr>
        <w:t>http://ggzyjy.sc.gov.cn/</w:t>
      </w:r>
      <w:r>
        <w:rPr>
          <w:rFonts w:asciiTheme="minorEastAsia" w:eastAsiaTheme="minorEastAsia" w:hAnsiTheme="minorEastAsia" w:cstheme="minorEastAsia" w:hint="eastAsia"/>
          <w:sz w:val="24"/>
        </w:rPr>
        <w:t>、四川省投资集团有限责任公司</w:t>
      </w:r>
      <w:r>
        <w:rPr>
          <w:rFonts w:asciiTheme="minorEastAsia" w:eastAsiaTheme="minorEastAsia" w:hAnsiTheme="minorEastAsia" w:cstheme="minorEastAsia"/>
          <w:sz w:val="24"/>
          <w:u w:val="single"/>
        </w:rPr>
        <w:t>(http://www.invest.com.cn/)</w:t>
      </w:r>
      <w:r>
        <w:rPr>
          <w:rFonts w:asciiTheme="minorEastAsia" w:eastAsiaTheme="minorEastAsia" w:hAnsiTheme="minorEastAsia" w:cstheme="minorEastAsia" w:hint="eastAsia"/>
          <w:sz w:val="24"/>
        </w:rPr>
        <w:t>及四川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川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投国际网球中心开发有限责任公司官网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（</w:t>
      </w:r>
      <w:hyperlink r:id="rId8" w:history="1">
        <w:r>
          <w:rPr>
            <w:rFonts w:asciiTheme="minorEastAsia" w:eastAsiaTheme="minorEastAsia" w:hAnsiTheme="minorEastAsia" w:cstheme="minorEastAsia"/>
            <w:sz w:val="24"/>
            <w:u w:val="single"/>
          </w:rPr>
          <w:t>http://www.sciitc.com/</w:t>
        </w:r>
      </w:hyperlink>
      <w:r>
        <w:rPr>
          <w:rFonts w:asciiTheme="minorEastAsia" w:eastAsiaTheme="minorEastAsia" w:hAnsiTheme="minorEastAsia" w:cstheme="minorEastAsia" w:hint="eastAsia"/>
          <w:sz w:val="24"/>
          <w:u w:val="single"/>
        </w:rPr>
        <w:t>）</w:t>
      </w:r>
      <w:r>
        <w:rPr>
          <w:rFonts w:asciiTheme="minorEastAsia" w:eastAsiaTheme="minorEastAsia" w:hAnsiTheme="minorEastAsia" w:cstheme="minorEastAsia" w:hint="eastAsia"/>
          <w:sz w:val="24"/>
        </w:rPr>
        <w:t>发布。</w:t>
      </w:r>
    </w:p>
    <w:p w:rsidR="00BE75AA" w:rsidRDefault="00BE75AA" w:rsidP="00BE75AA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/>
          <w:b/>
          <w:sz w:val="24"/>
        </w:rPr>
        <w:t>8.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联系方式</w:t>
      </w:r>
    </w:p>
    <w:p w:rsidR="00BE75AA" w:rsidRDefault="00BE75AA" w:rsidP="00BE75A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比选人</w:t>
      </w:r>
      <w:r>
        <w:rPr>
          <w:rFonts w:asciiTheme="minorEastAsia" w:eastAsiaTheme="minorEastAsia" w:hAnsiTheme="minorEastAsia" w:cstheme="minorEastAsia"/>
          <w:sz w:val="24"/>
        </w:rPr>
        <w:t>: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四川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u w:val="single"/>
        </w:rPr>
        <w:t>川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u w:val="single"/>
        </w:rPr>
        <w:t>投国际网球中心开发有限责任公司</w:t>
      </w:r>
    </w:p>
    <w:p w:rsidR="00BE75AA" w:rsidRDefault="00BE75AA" w:rsidP="00BE75A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地址</w:t>
      </w:r>
      <w:r>
        <w:rPr>
          <w:rFonts w:asciiTheme="minorEastAsia" w:eastAsiaTheme="minorEastAsia" w:hAnsiTheme="minorEastAsia" w:cstheme="minorEastAsia"/>
          <w:sz w:val="24"/>
        </w:rPr>
        <w:t>:</w:t>
      </w:r>
      <w:r>
        <w:rPr>
          <w:rFonts w:asciiTheme="minorEastAsia" w:eastAsiaTheme="minorEastAsia" w:hAnsiTheme="minorEastAsia" w:cstheme="minorEastAsia"/>
          <w:sz w:val="24"/>
          <w:u w:val="single"/>
        </w:rPr>
        <w:t xml:space="preserve"> 成都市双流区金河路66号</w:t>
      </w:r>
    </w:p>
    <w:p w:rsidR="00BE75AA" w:rsidRDefault="00BE75AA" w:rsidP="00BE75A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联系人</w:t>
      </w:r>
      <w:r>
        <w:rPr>
          <w:rFonts w:asciiTheme="minorEastAsia" w:eastAsiaTheme="minorEastAsia" w:hAnsiTheme="minorEastAsia" w:cstheme="minorEastAsia"/>
          <w:sz w:val="24"/>
        </w:rPr>
        <w:t>:</w:t>
      </w:r>
      <w:r>
        <w:rPr>
          <w:rFonts w:asciiTheme="minorEastAsia" w:eastAsiaTheme="minorEastAsia" w:hAnsiTheme="minorEastAsia" w:cstheme="minorEastAsia" w:hint="eastAsia"/>
          <w:sz w:val="24"/>
        </w:rPr>
        <w:t>刘先生</w:t>
      </w:r>
      <w:r>
        <w:rPr>
          <w:rFonts w:asciiTheme="minorEastAsia" w:eastAsiaTheme="minorEastAsia" w:hAnsiTheme="minorEastAsia" w:cstheme="minorEastAsia"/>
          <w:sz w:val="24"/>
        </w:rPr>
        <w:t xml:space="preserve"> </w:t>
      </w:r>
    </w:p>
    <w:p w:rsidR="00BE75AA" w:rsidRDefault="00BE75AA" w:rsidP="00BE75A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电话</w:t>
      </w:r>
      <w:r>
        <w:rPr>
          <w:rFonts w:asciiTheme="minorEastAsia" w:eastAsiaTheme="minorEastAsia" w:hAnsiTheme="minorEastAsia" w:cstheme="minorEastAsia"/>
          <w:sz w:val="24"/>
        </w:rPr>
        <w:t>:028-8589</w:t>
      </w:r>
      <w:r>
        <w:rPr>
          <w:rFonts w:asciiTheme="minorEastAsia" w:eastAsiaTheme="minorEastAsia" w:hAnsiTheme="minorEastAsia" w:cstheme="minorEastAsia" w:hint="eastAsia"/>
          <w:sz w:val="24"/>
        </w:rPr>
        <w:t>3078</w:t>
      </w:r>
    </w:p>
    <w:p w:rsidR="00BE75AA" w:rsidRDefault="00BE75AA" w:rsidP="00BE75A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u w:val="single"/>
        </w:rPr>
      </w:pPr>
    </w:p>
    <w:p w:rsidR="00BE75AA" w:rsidRDefault="00BE75AA" w:rsidP="00BE75AA">
      <w:pPr>
        <w:rPr>
          <w:rFonts w:asciiTheme="minorEastAsia" w:eastAsiaTheme="minorEastAsia" w:hAnsiTheme="minorEastAsia" w:cstheme="minorEastAsia"/>
          <w:sz w:val="24"/>
        </w:rPr>
      </w:pPr>
    </w:p>
    <w:p w:rsidR="00247A3D" w:rsidRDefault="00247A3D"/>
    <w:sectPr w:rsidR="00247A3D" w:rsidSect="00247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5AA" w:rsidRDefault="00BE75AA" w:rsidP="00BE75AA">
      <w:r>
        <w:separator/>
      </w:r>
    </w:p>
  </w:endnote>
  <w:endnote w:type="continuationSeparator" w:id="0">
    <w:p w:rsidR="00BE75AA" w:rsidRDefault="00BE75AA" w:rsidP="00BE7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5AA" w:rsidRDefault="00BE75AA" w:rsidP="00BE75AA">
      <w:r>
        <w:separator/>
      </w:r>
    </w:p>
  </w:footnote>
  <w:footnote w:type="continuationSeparator" w:id="0">
    <w:p w:rsidR="00BE75AA" w:rsidRDefault="00BE75AA" w:rsidP="00BE7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DEEE5"/>
    <w:multiLevelType w:val="singleLevel"/>
    <w:tmpl w:val="5D5DEEE5"/>
    <w:lvl w:ilvl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5AA"/>
    <w:rsid w:val="00247A3D"/>
    <w:rsid w:val="009A3256"/>
    <w:rsid w:val="00A02DE3"/>
    <w:rsid w:val="00BE75AA"/>
    <w:rsid w:val="00F4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300" w:line="45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A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7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75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75A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75AA"/>
    <w:rPr>
      <w:sz w:val="18"/>
      <w:szCs w:val="18"/>
    </w:rPr>
  </w:style>
  <w:style w:type="paragraph" w:styleId="a5">
    <w:name w:val="Date"/>
    <w:basedOn w:val="a"/>
    <w:next w:val="a"/>
    <w:link w:val="Char1"/>
    <w:qFormat/>
    <w:rsid w:val="00BE75AA"/>
    <w:pPr>
      <w:adjustRightInd w:val="0"/>
      <w:spacing w:line="312" w:lineRule="atLeast"/>
      <w:textAlignment w:val="baseline"/>
    </w:pPr>
    <w:rPr>
      <w:kern w:val="0"/>
      <w:szCs w:val="20"/>
    </w:rPr>
  </w:style>
  <w:style w:type="character" w:customStyle="1" w:styleId="Char2">
    <w:name w:val="日期 Char"/>
    <w:basedOn w:val="a0"/>
    <w:link w:val="a5"/>
    <w:uiPriority w:val="99"/>
    <w:semiHidden/>
    <w:rsid w:val="00BE75AA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qFormat/>
    <w:rsid w:val="00BE75AA"/>
    <w:pPr>
      <w:spacing w:after="0"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日期 Char1"/>
    <w:basedOn w:val="a0"/>
    <w:link w:val="a5"/>
    <w:qFormat/>
    <w:rsid w:val="00BE75AA"/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it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gzyjy.sc.gov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封利军</dc:creator>
  <cp:keywords/>
  <dc:description/>
  <cp:lastModifiedBy>封利军</cp:lastModifiedBy>
  <cp:revision>3</cp:revision>
  <dcterms:created xsi:type="dcterms:W3CDTF">2019-08-22T08:29:00Z</dcterms:created>
  <dcterms:modified xsi:type="dcterms:W3CDTF">2019-08-23T01:13:00Z</dcterms:modified>
</cp:coreProperties>
</file>